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3C5" w:rsidRDefault="004A43C5" w:rsidP="004A43C5">
      <w:r>
        <w:t>Title is 25pt Arial font with 2pt halo</w:t>
      </w:r>
    </w:p>
    <w:p w:rsidR="004A43C5" w:rsidRDefault="004A43C5" w:rsidP="004A43C5"/>
    <w:p w:rsidR="004A43C5" w:rsidRDefault="004A43C5" w:rsidP="004A43C5">
      <w:r>
        <w:t>Scale bar will need to be adjusted between counties</w:t>
      </w:r>
    </w:p>
    <w:p w:rsidR="007A00C3" w:rsidRDefault="007A00C3" w:rsidP="004A43C5"/>
    <w:p w:rsidR="007A00C3" w:rsidRDefault="007A00C3" w:rsidP="004A43C5">
      <w:r>
        <w:t>I used text boxes to label the counties and a few major roads or big lakes</w:t>
      </w:r>
    </w:p>
    <w:p w:rsidR="007A00C3" w:rsidRDefault="007A00C3" w:rsidP="004A43C5"/>
    <w:p w:rsidR="007A00C3" w:rsidRDefault="007A00C3" w:rsidP="004A43C5">
      <w:r>
        <w:t>Township, city and village labels are in the AI file</w:t>
      </w:r>
    </w:p>
    <w:p w:rsidR="004A43C5" w:rsidRDefault="004A43C5" w:rsidP="004A43C5"/>
    <w:p w:rsidR="007A00C3" w:rsidRDefault="007A00C3" w:rsidP="004A43C5"/>
    <w:p w:rsidR="007A00C3" w:rsidRDefault="007A00C3" w:rsidP="004A43C5">
      <w:bookmarkStart w:id="0" w:name="_GoBack"/>
      <w:bookmarkEnd w:id="0"/>
    </w:p>
    <w:p w:rsidR="004A43C5" w:rsidRDefault="007A00C3" w:rsidP="004A43C5">
      <w:r>
        <w:t>This is the info text box wording:</w:t>
      </w:r>
    </w:p>
    <w:p w:rsidR="007A00C3" w:rsidRDefault="007A00C3" w:rsidP="004A43C5"/>
    <w:p w:rsidR="004A43C5" w:rsidRDefault="004A43C5" w:rsidP="004A43C5">
      <w:r>
        <w:t>Produced By: Department of Natural</w:t>
      </w:r>
    </w:p>
    <w:p w:rsidR="004A43C5" w:rsidRDefault="004A43C5" w:rsidP="004A43C5">
      <w:r>
        <w:t>Resources, Forest Resources Division,</w:t>
      </w:r>
    </w:p>
    <w:p w:rsidR="004A43C5" w:rsidRDefault="004A43C5" w:rsidP="004A43C5">
      <w:r>
        <w:t>Resource Assessment Unit, July 2013.</w:t>
      </w:r>
    </w:p>
    <w:p w:rsidR="004A43C5" w:rsidRDefault="004A43C5" w:rsidP="004A43C5">
      <w:r>
        <w:t>Data Source: DNR GDSE, DNR Grants</w:t>
      </w:r>
    </w:p>
    <w:p w:rsidR="004A43C5" w:rsidRDefault="004A43C5" w:rsidP="004A43C5">
      <w:proofErr w:type="gramStart"/>
      <w:r>
        <w:t>Section, CSS Framework V12.</w:t>
      </w:r>
      <w:proofErr w:type="gramEnd"/>
    </w:p>
    <w:p w:rsidR="004A43C5" w:rsidRDefault="004A43C5" w:rsidP="004A43C5">
      <w:r>
        <w:t>Note: Trust fund project point locations are</w:t>
      </w:r>
    </w:p>
    <w:p w:rsidR="004A43C5" w:rsidRDefault="004A43C5" w:rsidP="004A43C5">
      <w:proofErr w:type="gramStart"/>
      <w:r>
        <w:t>general</w:t>
      </w:r>
      <w:proofErr w:type="gramEnd"/>
      <w:r>
        <w:t xml:space="preserve"> and may not reflect the exact project</w:t>
      </w:r>
    </w:p>
    <w:p w:rsidR="004A43C5" w:rsidRDefault="004A43C5" w:rsidP="004A43C5">
      <w:proofErr w:type="gramStart"/>
      <w:r>
        <w:t>location</w:t>
      </w:r>
      <w:proofErr w:type="gramEnd"/>
      <w:r>
        <w:t>.</w:t>
      </w:r>
    </w:p>
    <w:sectPr w:rsidR="004A4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C5"/>
    <w:rsid w:val="004A43C5"/>
    <w:rsid w:val="007A00C3"/>
    <w:rsid w:val="00F3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3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3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Kimberley (DNR)</dc:creator>
  <cp:keywords/>
  <dc:description/>
  <cp:lastModifiedBy>Kennedy, Kimberley (DNR)</cp:lastModifiedBy>
  <cp:revision>2</cp:revision>
  <dcterms:created xsi:type="dcterms:W3CDTF">2013-08-05T18:36:00Z</dcterms:created>
  <dcterms:modified xsi:type="dcterms:W3CDTF">2013-08-05T18:53:00Z</dcterms:modified>
</cp:coreProperties>
</file>